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6F7B" w14:textId="77777777" w:rsidR="00764798" w:rsidRDefault="00553FEA">
      <w:bookmarkStart w:id="0" w:name="_GoBack"/>
      <w:bookmarkEnd w:id="0"/>
    </w:p>
    <w:p w14:paraId="74868A5C" w14:textId="77777777" w:rsidR="003B55A6" w:rsidRDefault="003B55A6"/>
    <w:p w14:paraId="6876F2F7" w14:textId="77777777" w:rsidR="003B55A6" w:rsidRDefault="003B55A6"/>
    <w:p w14:paraId="3653DE33" w14:textId="77777777" w:rsidR="003B55A6" w:rsidRDefault="003B55A6"/>
    <w:p w14:paraId="4A8016A7" w14:textId="77777777" w:rsidR="003B55A6" w:rsidRDefault="003B55A6"/>
    <w:p w14:paraId="2EF1F37D" w14:textId="77777777" w:rsidR="003B55A6" w:rsidRDefault="003B55A6"/>
    <w:p w14:paraId="1316CEB1" w14:textId="77777777" w:rsidR="003B55A6" w:rsidRDefault="003B55A6"/>
    <w:p w14:paraId="6D040C54" w14:textId="77777777" w:rsidR="003B55A6" w:rsidRDefault="003B55A6" w:rsidP="003B55A6">
      <w:pPr>
        <w:pStyle w:val="NCCABody"/>
      </w:pPr>
      <w:r>
        <w:rPr>
          <w:lang w:val="ga"/>
        </w:rPr>
        <w:t>A Thuismitheoir, a Chara,</w:t>
      </w:r>
    </w:p>
    <w:p w14:paraId="4F59DCEA" w14:textId="77777777" w:rsidR="003B55A6" w:rsidRDefault="003B55A6" w:rsidP="003B55A6">
      <w:pPr>
        <w:pStyle w:val="NCCABody"/>
      </w:pPr>
    </w:p>
    <w:p w14:paraId="457CD426" w14:textId="30B274DC" w:rsidR="003B55A6" w:rsidRDefault="00E4577B" w:rsidP="003B55A6">
      <w:pPr>
        <w:pStyle w:val="NCCABody"/>
      </w:pPr>
      <w:r>
        <w:rPr>
          <w:lang w:val="ga"/>
        </w:rPr>
        <w:t xml:space="preserve">Roghnaíodh ár scoil </w:t>
      </w:r>
      <w:r>
        <w:rPr>
          <w:highlight w:val="yellow"/>
          <w:lang w:val="ga"/>
        </w:rPr>
        <w:t>[cuir ainm na scoile anseo</w:t>
      </w:r>
      <w:r>
        <w:rPr>
          <w:lang w:val="ga"/>
        </w:rPr>
        <w:t>] chun páirt a ghlacadh in athbhreithniú scoilbhunaithe CNCM ar Oideachas na Sraithe Sinsearaí. Beidh an chéad chuid den athbhreithniú sin ar bun i mí Mheán Fómhair 2018, agus díreofar ann ar thuairimí phobal na scoile a bhailiú faoi: Smaoineamh faoin todhchaí – cuspóir oideachas na sraithe sóisearaí.</w:t>
      </w:r>
    </w:p>
    <w:p w14:paraId="60E39928" w14:textId="77777777" w:rsidR="003B55A6" w:rsidRDefault="003B55A6" w:rsidP="1F6BE30E">
      <w:pPr>
        <w:pStyle w:val="NCCABody"/>
        <w:rPr>
          <w:rStyle w:val="normaltextrun"/>
          <w:rFonts w:cs="Calibri"/>
          <w:color w:val="262626" w:themeColor="text1" w:themeTint="D9"/>
        </w:rPr>
      </w:pPr>
      <w:r>
        <w:rPr>
          <w:lang w:val="ga"/>
        </w:rPr>
        <w:t>Is deis iontach é seo do phobal uile na scoile – príomhoidí, múinteoirí, scoláirí agus tuismitheoirí – chun a gcuid a rá faoin gcéim thábhachtach seo in oideachas ár n-aosa óig. Eascróidh fís chomhroinnte don tsraith shinsearach as na tuairimí a chuirfear in iúl san athbhreithniú seo, chomh maith le bonn láidir óna gcruthófar curaclam a chomhlíonann riachtanais na bhfoghlaimeoirí ar fad i ndáiríre sna blianta amach romhainn.</w:t>
      </w:r>
      <w:r>
        <w:rPr>
          <w:rStyle w:val="normaltextrun"/>
          <w:rFonts w:cs="Calibri"/>
          <w:color w:val="262626"/>
          <w:shd w:val="clear" w:color="auto" w:fill="FFFFFF"/>
          <w:lang w:val="ga"/>
        </w:rPr>
        <w:t xml:space="preserve"> </w:t>
      </w:r>
    </w:p>
    <w:p w14:paraId="16778E31" w14:textId="77777777" w:rsidR="003B55A6" w:rsidRDefault="003B55A6" w:rsidP="1F6BE30E">
      <w:pPr>
        <w:pStyle w:val="NCCABody"/>
        <w:rPr>
          <w:rStyle w:val="normaltextrun"/>
          <w:rFonts w:cs="Calibri"/>
          <w:color w:val="262626" w:themeColor="text1" w:themeTint="D9"/>
        </w:rPr>
      </w:pPr>
      <w:r>
        <w:rPr>
          <w:rStyle w:val="normaltextrun"/>
          <w:rFonts w:cs="Calibri"/>
          <w:color w:val="262626"/>
          <w:shd w:val="clear" w:color="auto" w:fill="FFFFFF"/>
          <w:lang w:val="ga"/>
        </w:rPr>
        <w:t xml:space="preserve">Beidh cruinniú den fhócasghrúpa ar bun i </w:t>
      </w:r>
      <w:r>
        <w:rPr>
          <w:rStyle w:val="normaltextrun"/>
          <w:rFonts w:cs="Calibri"/>
          <w:color w:val="262626"/>
          <w:highlight w:val="yellow"/>
          <w:shd w:val="clear" w:color="auto" w:fill="FFFFFF"/>
          <w:lang w:val="ga"/>
        </w:rPr>
        <w:t>[cuir isteach an áit, dáta</w:t>
      </w:r>
      <w:r>
        <w:rPr>
          <w:rStyle w:val="normaltextrun"/>
          <w:rFonts w:cs="Calibri"/>
          <w:color w:val="262626"/>
          <w:shd w:val="clear" w:color="auto" w:fill="FFFFFF"/>
          <w:lang w:val="ga"/>
        </w:rPr>
        <w:t xml:space="preserve">] óna </w:t>
      </w:r>
      <w:r>
        <w:rPr>
          <w:rStyle w:val="normaltextrun"/>
          <w:rFonts w:cs="Calibri"/>
          <w:color w:val="262626"/>
          <w:highlight w:val="yellow"/>
          <w:shd w:val="clear" w:color="auto" w:fill="FFFFFF"/>
          <w:lang w:val="ga"/>
        </w:rPr>
        <w:t>[cuir isteach an t-am].</w:t>
      </w:r>
      <w:r>
        <w:rPr>
          <w:rStyle w:val="normaltextrun"/>
          <w:rFonts w:cs="Calibri"/>
          <w:color w:val="262626"/>
          <w:shd w:val="clear" w:color="auto" w:fill="FFFFFF"/>
          <w:lang w:val="ga"/>
        </w:rPr>
        <w:t xml:space="preserve"> Bí linn ar an oíche ionas go gcloisfear an méid atá le rá agatsa.</w:t>
      </w:r>
    </w:p>
    <w:p w14:paraId="0396AE8B" w14:textId="2A034A94" w:rsidR="003B55A6" w:rsidRDefault="003B55A6" w:rsidP="1F6BE30E">
      <w:pPr>
        <w:pStyle w:val="NCCABody"/>
        <w:rPr>
          <w:rStyle w:val="normaltextrun"/>
          <w:rFonts w:cs="Calibri"/>
          <w:color w:val="262626" w:themeColor="text1" w:themeTint="D9"/>
        </w:rPr>
      </w:pPr>
      <w:r>
        <w:rPr>
          <w:rStyle w:val="normaltextrun"/>
          <w:rFonts w:cs="Calibri"/>
          <w:color w:val="262626"/>
          <w:shd w:val="clear" w:color="auto" w:fill="FFFFFF"/>
          <w:lang w:val="ga"/>
        </w:rPr>
        <w:t>Tá fáilte roimh gach tuismitheoir freastal ar an gcruinniú tábhachtach seo, mar sin tá fáilte romhat a theacht ar an oíche beag beann ar an mbliain ina bhfuil do pháiste.</w:t>
      </w:r>
    </w:p>
    <w:p w14:paraId="46B2BB93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</w:p>
    <w:p w14:paraId="51D2CF44" w14:textId="77777777" w:rsidR="003B55A6" w:rsidRDefault="003B55A6" w:rsidP="1F6BE30E">
      <w:pPr>
        <w:pStyle w:val="NCCABody"/>
        <w:rPr>
          <w:rStyle w:val="normaltextrun"/>
          <w:rFonts w:cs="Calibri"/>
          <w:color w:val="262626" w:themeColor="text1" w:themeTint="D9"/>
        </w:rPr>
      </w:pPr>
      <w:r>
        <w:rPr>
          <w:rStyle w:val="normaltextrun"/>
          <w:rFonts w:cs="Calibri"/>
          <w:color w:val="262626"/>
          <w:shd w:val="clear" w:color="auto" w:fill="FFFFFF"/>
          <w:lang w:val="ga"/>
        </w:rPr>
        <w:t>Is mise, le meas,</w:t>
      </w:r>
    </w:p>
    <w:p w14:paraId="1F664DE1" w14:textId="263C40E4" w:rsidR="003B55A6" w:rsidRDefault="003B55A6" w:rsidP="1F6BE30E">
      <w:pPr>
        <w:pStyle w:val="NCCABody"/>
        <w:rPr>
          <w:rStyle w:val="normaltextrun"/>
          <w:rFonts w:cs="Calibri"/>
          <w:color w:val="262626" w:themeColor="text1" w:themeTint="D9"/>
        </w:rPr>
      </w:pPr>
      <w:r>
        <w:rPr>
          <w:rStyle w:val="normaltextrun"/>
          <w:rFonts w:cs="Calibri"/>
          <w:color w:val="262626"/>
          <w:highlight w:val="yellow"/>
          <w:shd w:val="clear" w:color="auto" w:fill="FFFFFF"/>
          <w:lang w:val="ga"/>
        </w:rPr>
        <w:t>[Cuir isteach ainm an tionólaí]</w:t>
      </w:r>
    </w:p>
    <w:p w14:paraId="32C672FA" w14:textId="77777777" w:rsidR="003B55A6" w:rsidRDefault="003B55A6" w:rsidP="1F6BE30E">
      <w:pPr>
        <w:pStyle w:val="NCCABody"/>
        <w:rPr>
          <w:rStyle w:val="normaltextrun"/>
          <w:rFonts w:cs="Calibri"/>
          <w:color w:val="262626" w:themeColor="text1" w:themeTint="D9"/>
        </w:rPr>
      </w:pPr>
      <w:r>
        <w:rPr>
          <w:rStyle w:val="normaltextrun"/>
          <w:rFonts w:cs="Calibri"/>
          <w:color w:val="262626"/>
          <w:shd w:val="clear" w:color="auto" w:fill="FFFFFF"/>
          <w:lang w:val="ga"/>
        </w:rPr>
        <w:t>Tionólaí an fhócasghrúpa agus grúpa tuismitheoirí</w:t>
      </w:r>
    </w:p>
    <w:p w14:paraId="0235AA2E" w14:textId="77777777" w:rsidR="003B55A6" w:rsidRDefault="003B55A6" w:rsidP="003B55A6">
      <w:pPr>
        <w:pStyle w:val="NCCABody"/>
        <w:rPr>
          <w:rStyle w:val="normaltextrun"/>
          <w:rFonts w:cs="Calibri"/>
          <w:color w:val="262626"/>
          <w:shd w:val="clear" w:color="auto" w:fill="FFFFFF"/>
        </w:rPr>
      </w:pPr>
    </w:p>
    <w:p w14:paraId="5FCE5384" w14:textId="77777777" w:rsidR="003B55A6" w:rsidRDefault="003B55A6" w:rsidP="003B55A6">
      <w:pPr>
        <w:pStyle w:val="NCCABody"/>
        <w:rPr>
          <w:rStyle w:val="normaltextrun"/>
          <w:rFonts w:cs="Calibri"/>
          <w:color w:val="262626" w:themeColor="text1" w:themeTint="D9"/>
        </w:rPr>
      </w:pPr>
    </w:p>
    <w:p w14:paraId="0966E0A0" w14:textId="77777777" w:rsidR="003B55A6" w:rsidRDefault="003B55A6"/>
    <w:p w14:paraId="4AC4134C" w14:textId="77777777" w:rsidR="003B55A6" w:rsidRDefault="003B55A6"/>
    <w:p w14:paraId="5F2514C9" w14:textId="77777777" w:rsidR="003B55A6" w:rsidRPr="003B55A6" w:rsidRDefault="003B55A6">
      <w:pPr>
        <w:rPr>
          <w:rFonts w:ascii="Times New Roman" w:eastAsia="Times New Roman" w:hAnsi="Times New Roman" w:cs="Times New Roman"/>
        </w:rPr>
      </w:pPr>
    </w:p>
    <w:sectPr w:rsidR="003B55A6" w:rsidRPr="003B55A6" w:rsidSect="00C951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A6"/>
    <w:rsid w:val="001A255B"/>
    <w:rsid w:val="003B55A6"/>
    <w:rsid w:val="00553FEA"/>
    <w:rsid w:val="005C1BE4"/>
    <w:rsid w:val="00C95167"/>
    <w:rsid w:val="00E4577B"/>
    <w:rsid w:val="1F6BE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4F77"/>
  <w15:chartTrackingRefBased/>
  <w15:docId w15:val="{A670AC96-7E96-A64A-9D37-22263AA7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CABody">
    <w:name w:val="NCCA_Body"/>
    <w:basedOn w:val="Normal"/>
    <w:link w:val="NCCABodyChar"/>
    <w:qFormat/>
    <w:rsid w:val="003B55A6"/>
    <w:pPr>
      <w:suppressAutoHyphens/>
      <w:autoSpaceDN w:val="0"/>
      <w:spacing w:after="160" w:line="360" w:lineRule="auto"/>
      <w:jc w:val="both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CCABodyChar">
    <w:name w:val="NCCA_Body Char"/>
    <w:basedOn w:val="DefaultParagraphFont"/>
    <w:link w:val="NCCABody"/>
    <w:rsid w:val="003B55A6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3B55A6"/>
  </w:style>
  <w:style w:type="paragraph" w:styleId="BalloonText">
    <w:name w:val="Balloon Text"/>
    <w:basedOn w:val="Normal"/>
    <w:link w:val="BalloonTextChar"/>
    <w:uiPriority w:val="99"/>
    <w:semiHidden/>
    <w:unhideWhenUsed/>
    <w:rsid w:val="001A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8742BC934B1478AEC5A2F1556FF78" ma:contentTypeVersion="7" ma:contentTypeDescription="Create a new document." ma:contentTypeScope="" ma:versionID="635c4f11e61db4d8e3697a2a84f9caa1">
  <xsd:schema xmlns:xsd="http://www.w3.org/2001/XMLSchema" xmlns:xs="http://www.w3.org/2001/XMLSchema" xmlns:p="http://schemas.microsoft.com/office/2006/metadata/properties" xmlns:ns2="86a1f704-8352-462e-bffc-3640fac056d7" xmlns:ns3="bbeef32d-3d69-4f4c-aa48-fdd4eb39994c" targetNamespace="http://schemas.microsoft.com/office/2006/metadata/properties" ma:root="true" ma:fieldsID="fded85418e7c3d62922e1c830f9e4607" ns2:_="" ns3:_="">
    <xsd:import namespace="86a1f704-8352-462e-bffc-3640fac056d7"/>
    <xsd:import namespace="bbeef32d-3d69-4f4c-aa48-fdd4eb3999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f32d-3d69-4f4c-aa48-fdd4eb399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96140-B065-4AED-AEBE-E2F67865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bbeef32d-3d69-4f4c-aa48-fdd4eb39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60675-4DF4-4A8F-BB91-B53F3542622D}">
  <ds:schemaRefs>
    <ds:schemaRef ds:uri="bbeef32d-3d69-4f4c-aa48-fdd4eb39994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a1f704-8352-462e-bffc-3640fac056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943665-E2E9-49DB-A142-2B151C68E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Linney</dc:creator>
  <cp:keywords/>
  <dc:description/>
  <cp:lastModifiedBy>Louise O'Reilly</cp:lastModifiedBy>
  <cp:revision>2</cp:revision>
  <cp:lastPrinted>2018-05-21T11:19:00Z</cp:lastPrinted>
  <dcterms:created xsi:type="dcterms:W3CDTF">2018-09-13T15:22:00Z</dcterms:created>
  <dcterms:modified xsi:type="dcterms:W3CDTF">2018-09-13T15:22:00Z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0x0101007B28742BC934B1478AEC5A2F1556FF78</vt:lpwstr>
  </property>
</Properties>
</file>